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0"/>
        <w:gridCol w:w="1386"/>
        <w:gridCol w:w="4194"/>
      </w:tblGrid>
      <w:tr w:rsidR="00414BB9" w:rsidRPr="00C6564D" w:rsidTr="00414BB9">
        <w:trPr>
          <w:trHeight w:val="2694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BB9" w:rsidRPr="00414BB9" w:rsidRDefault="00414BB9" w:rsidP="008F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B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BB9" w:rsidRPr="00414BB9" w:rsidRDefault="00414BB9" w:rsidP="008F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BB9" w:rsidRPr="00414BB9" w:rsidRDefault="00414BB9" w:rsidP="008F11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14BB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МУНИЦИПАЛЬ РАЙОНЫ ОЛЫ КАЧКА АВЫЛЫ</w:t>
            </w:r>
          </w:p>
          <w:p w:rsidR="00414BB9" w:rsidRPr="00414BB9" w:rsidRDefault="00414BB9" w:rsidP="008F11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14BB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414BB9" w:rsidRPr="00414BB9" w:rsidRDefault="00414BB9" w:rsidP="008F1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B9" w:rsidRPr="00C6564D" w:rsidTr="00414BB9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BB9" w:rsidRPr="00C6564D" w:rsidRDefault="00414BB9" w:rsidP="008F119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14BB9" w:rsidRPr="00414BB9" w:rsidRDefault="00414BB9" w:rsidP="00414BB9">
      <w:pPr>
        <w:rPr>
          <w:rFonts w:ascii="Times New Roman" w:hAnsi="Times New Roman" w:cs="Times New Roman"/>
          <w:b/>
          <w:sz w:val="28"/>
          <w:szCs w:val="28"/>
        </w:rPr>
      </w:pPr>
      <w:r w:rsidRPr="00414BB9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414B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14BB9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414BB9">
        <w:rPr>
          <w:rFonts w:ascii="Times New Roman" w:hAnsi="Times New Roman" w:cs="Times New Roman"/>
          <w:b/>
          <w:sz w:val="28"/>
          <w:szCs w:val="28"/>
        </w:rPr>
        <w:tab/>
      </w:r>
      <w:r w:rsidRPr="00414BB9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414BB9" w:rsidRPr="00414BB9" w:rsidRDefault="00414BB9" w:rsidP="00414BB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414BB9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4B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414BB9">
        <w:rPr>
          <w:rFonts w:ascii="Times New Roman" w:hAnsi="Times New Roman" w:cs="Times New Roman"/>
          <w:bCs/>
          <w:sz w:val="28"/>
          <w:szCs w:val="28"/>
        </w:rPr>
        <w:tab/>
      </w:r>
      <w:r w:rsidRPr="00414BB9">
        <w:rPr>
          <w:rFonts w:ascii="Times New Roman" w:hAnsi="Times New Roman" w:cs="Times New Roman"/>
          <w:bCs/>
          <w:sz w:val="28"/>
          <w:szCs w:val="28"/>
        </w:rPr>
        <w:tab/>
        <w:t xml:space="preserve"> от  «</w:t>
      </w:r>
      <w:r w:rsidR="00351062">
        <w:rPr>
          <w:rFonts w:ascii="Times New Roman" w:hAnsi="Times New Roman" w:cs="Times New Roman"/>
          <w:bCs/>
          <w:sz w:val="28"/>
          <w:szCs w:val="28"/>
        </w:rPr>
        <w:t>01</w:t>
      </w:r>
      <w:r w:rsidRPr="00414BB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414BB9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</w:p>
    <w:p w:rsidR="0036238E" w:rsidRPr="00775C0D" w:rsidRDefault="0036238E" w:rsidP="0068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7A" w:rsidRDefault="0049478C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C3363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E579DD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F7A" w:rsidRPr="00775C0D">
        <w:rPr>
          <w:rFonts w:ascii="Times New Roman" w:hAnsi="Times New Roman" w:cs="Times New Roman"/>
          <w:sz w:val="28"/>
          <w:szCs w:val="28"/>
        </w:rPr>
        <w:t>«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Большекачкинское</w:t>
      </w:r>
      <w:r w:rsidR="00873F7A" w:rsidRPr="00775C0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C81B7A">
        <w:rPr>
          <w:rFonts w:ascii="Times New Roman" w:hAnsi="Times New Roman" w:cs="Times New Roman"/>
          <w:sz w:val="28"/>
          <w:szCs w:val="28"/>
        </w:rPr>
        <w:t xml:space="preserve"> </w:t>
      </w:r>
      <w:r w:rsidR="00414BB9">
        <w:rPr>
          <w:rFonts w:ascii="Times New Roman" w:hAnsi="Times New Roman" w:cs="Times New Roman"/>
          <w:sz w:val="28"/>
          <w:szCs w:val="28"/>
        </w:rPr>
        <w:t xml:space="preserve"> </w:t>
      </w:r>
      <w:r w:rsidR="00873F7A" w:rsidRPr="00775C0D">
        <w:rPr>
          <w:rFonts w:ascii="Times New Roman" w:hAnsi="Times New Roman" w:cs="Times New Roman"/>
          <w:sz w:val="28"/>
          <w:szCs w:val="28"/>
        </w:rPr>
        <w:t>поселение»</w:t>
      </w:r>
    </w:p>
    <w:p w:rsidR="00C81B7A" w:rsidRDefault="00E579DD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</w:t>
      </w:r>
      <w:r w:rsidR="00C81B7A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43B82" w:rsidRPr="00775C0D" w:rsidRDefault="00E579DD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43272" w:rsidRPr="00775C0D" w:rsidRDefault="00543272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8BA" w:rsidRDefault="00C43EB9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 w:rsidRPr="00775C0D">
        <w:rPr>
          <w:rFonts w:ascii="Times New Roman" w:hAnsi="Times New Roman" w:cs="Times New Roman"/>
          <w:sz w:val="28"/>
          <w:szCs w:val="28"/>
        </w:rPr>
        <w:t>о</w:t>
      </w:r>
      <w:r w:rsidRPr="00775C0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 w:rsidRPr="00775C0D">
        <w:rPr>
          <w:rFonts w:ascii="Times New Roman" w:hAnsi="Times New Roman" w:cs="Times New Roman"/>
          <w:sz w:val="28"/>
          <w:szCs w:val="28"/>
        </w:rPr>
        <w:t>ей</w:t>
      </w:r>
      <w:r w:rsidRPr="00775C0D">
        <w:rPr>
          <w:rFonts w:ascii="Times New Roman" w:hAnsi="Times New Roman" w:cs="Times New Roman"/>
          <w:sz w:val="28"/>
          <w:szCs w:val="28"/>
        </w:rPr>
        <w:t xml:space="preserve"> 174</w:t>
      </w:r>
      <w:r w:rsidRPr="00775C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0FCA"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 w:rsidR="00442B3E" w:rsidRPr="00775C0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9737FA">
        <w:rPr>
          <w:rFonts w:ascii="Times New Roman" w:hAnsi="Times New Roman" w:cs="Times New Roman"/>
          <w:sz w:val="28"/>
          <w:szCs w:val="28"/>
        </w:rPr>
        <w:t xml:space="preserve">Большекачкинского </w:t>
      </w:r>
      <w:r w:rsidR="00C61676" w:rsidRPr="00775C0D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 Республики Татарстан</w:t>
      </w:r>
      <w:r w:rsidR="00A458BA">
        <w:rPr>
          <w:rFonts w:ascii="Times New Roman" w:hAnsi="Times New Roman" w:cs="Times New Roman"/>
          <w:sz w:val="28"/>
          <w:szCs w:val="28"/>
        </w:rPr>
        <w:t>,</w:t>
      </w:r>
    </w:p>
    <w:p w:rsidR="00C43EB9" w:rsidRDefault="00C43EB9" w:rsidP="00A45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58BA" w:rsidRPr="00775C0D" w:rsidRDefault="00A458BA" w:rsidP="00A45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EB9" w:rsidRPr="00775C0D" w:rsidRDefault="009E7F5B" w:rsidP="00687C7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1.</w:t>
      </w:r>
      <w:r w:rsidR="006A38A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F621E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</w:t>
      </w:r>
      <w:r w:rsidR="00674792" w:rsidRPr="00775C0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43EB9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01590C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Большекачкинское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A458BA">
        <w:rPr>
          <w:rFonts w:ascii="Times New Roman" w:hAnsi="Times New Roman" w:cs="Times New Roman"/>
          <w:sz w:val="28"/>
          <w:szCs w:val="28"/>
        </w:rPr>
        <w:t xml:space="preserve"> (Приложение №1, №2)</w:t>
      </w:r>
      <w:r w:rsidR="00C43EB9" w:rsidRPr="00775C0D">
        <w:rPr>
          <w:rFonts w:ascii="Times New Roman" w:hAnsi="Times New Roman" w:cs="Times New Roman"/>
          <w:i/>
          <w:sz w:val="28"/>
          <w:szCs w:val="28"/>
        </w:rPr>
        <w:t>.</w:t>
      </w:r>
    </w:p>
    <w:p w:rsidR="00B661D0" w:rsidRPr="00775C0D" w:rsidRDefault="00B661D0" w:rsidP="00B6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 Предложить Управлени</w:t>
      </w:r>
      <w:r w:rsidR="005538A1" w:rsidRPr="00775C0D">
        <w:rPr>
          <w:rFonts w:ascii="Times New Roman" w:hAnsi="Times New Roman" w:cs="Times New Roman"/>
          <w:sz w:val="28"/>
          <w:szCs w:val="28"/>
        </w:rPr>
        <w:t>ю</w:t>
      </w:r>
      <w:r w:rsidRPr="00775C0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Татарстан до 1 сентября направ</w:t>
      </w:r>
      <w:r w:rsidR="00543272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т</w:t>
      </w:r>
      <w:r w:rsidR="005538A1" w:rsidRPr="00775C0D">
        <w:rPr>
          <w:rFonts w:ascii="Times New Roman" w:hAnsi="Times New Roman" w:cs="Times New Roman"/>
          <w:sz w:val="28"/>
          <w:szCs w:val="28"/>
        </w:rPr>
        <w:t>ь</w:t>
      </w:r>
      <w:r w:rsidRPr="00775C0D">
        <w:rPr>
          <w:rFonts w:ascii="Times New Roman" w:hAnsi="Times New Roman" w:cs="Times New Roman"/>
          <w:sz w:val="28"/>
          <w:szCs w:val="28"/>
        </w:rPr>
        <w:t xml:space="preserve"> в </w:t>
      </w:r>
      <w:r w:rsidR="00C61676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Большекачкинского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сведения за отчетный год, за год, предшествующий отчетному году:</w:t>
      </w:r>
    </w:p>
    <w:p w:rsidR="00B661D0" w:rsidRPr="00775C0D" w:rsidRDefault="00B661D0" w:rsidP="00F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B661D0" w:rsidRPr="00775C0D" w:rsidRDefault="00B661D0" w:rsidP="00C6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Большекачкинское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Большекачкинское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5538A1" w:rsidRPr="00775C0D">
        <w:rPr>
          <w:rFonts w:ascii="Times New Roman" w:hAnsi="Times New Roman" w:cs="Times New Roman"/>
          <w:sz w:val="28"/>
          <w:szCs w:val="28"/>
        </w:rPr>
        <w:t>.</w:t>
      </w:r>
    </w:p>
    <w:p w:rsidR="00A458BA" w:rsidRPr="001361ED" w:rsidRDefault="00A458BA" w:rsidP="00A458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361ED">
        <w:rPr>
          <w:rFonts w:ascii="Times New Roman" w:hAnsi="Times New Roman" w:cs="Times New Roman"/>
          <w:b w:val="0"/>
          <w:color w:val="auto"/>
        </w:rPr>
        <w:lastRenderedPageBreak/>
        <w:t xml:space="preserve">3.  </w:t>
      </w:r>
      <w:proofErr w:type="gramStart"/>
      <w:r w:rsidRPr="001361ED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1361ED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color w:val="auto"/>
        </w:rPr>
        <w:t>оставляю за собой</w:t>
      </w:r>
      <w:r w:rsidRPr="001361ED">
        <w:rPr>
          <w:rFonts w:ascii="Times New Roman" w:hAnsi="Times New Roman" w:cs="Times New Roman"/>
          <w:b w:val="0"/>
          <w:color w:val="auto"/>
        </w:rPr>
        <w:t>.</w:t>
      </w:r>
    </w:p>
    <w:p w:rsidR="00816D4E" w:rsidRPr="00775C0D" w:rsidRDefault="00F069F3" w:rsidP="00E827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>4</w:t>
      </w:r>
      <w:r w:rsidR="00CE0BFE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6A38AB" w:rsidRPr="00775C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14E2F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1B7A" w:rsidRPr="00775C0D" w:rsidRDefault="00BB0D00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351062" w:rsidRPr="0035106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939790" cy="1736597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3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</w:p>
    <w:p w:rsidR="00A458BA" w:rsidRDefault="00A458BA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458BA" w:rsidRDefault="00A458BA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A458BA" w:rsidRPr="001361ED" w:rsidRDefault="00A458BA" w:rsidP="00A458BA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458BA" w:rsidRDefault="00A458BA" w:rsidP="00A458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B324A" w:rsidRPr="00775C0D" w:rsidRDefault="0056250E" w:rsidP="00A458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</w:t>
      </w:r>
      <w:r w:rsidR="003C46BE" w:rsidRPr="00775C0D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3C46BE" w:rsidRPr="00775C0D" w:rsidRDefault="009737FA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Большекачкинского</w:t>
      </w:r>
      <w:r w:rsidR="00B30BBE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250E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2F1300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A003D" w:rsidRPr="00775C0D" w:rsidRDefault="000A003D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1300" w:rsidRPr="00775C0D" w:rsidRDefault="002F1300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715F" w:rsidRPr="00775C0D" w:rsidRDefault="002F1300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C46BE" w:rsidRDefault="006D715F" w:rsidP="00061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F2E00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2F1300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3122C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Большекачкинское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A458BA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61C62" w:rsidRPr="00775C0D" w:rsidRDefault="00061C62" w:rsidP="00061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45" w:rsidRPr="00775C0D" w:rsidRDefault="001D5F45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5C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9228A" w:rsidRPr="00775C0D" w:rsidRDefault="0049228A" w:rsidP="0056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1D0" w:rsidRPr="00775C0D" w:rsidRDefault="0049228A" w:rsidP="0088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422A5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15F" w:rsidRPr="00775C0D">
        <w:rPr>
          <w:rFonts w:ascii="Times New Roman" w:hAnsi="Times New Roman" w:cs="Times New Roman"/>
          <w:sz w:val="28"/>
          <w:szCs w:val="28"/>
        </w:rPr>
        <w:t>определяет пр</w:t>
      </w:r>
      <w:r w:rsidR="008F5C89" w:rsidRPr="00775C0D">
        <w:rPr>
          <w:rFonts w:ascii="Times New Roman" w:hAnsi="Times New Roman" w:cs="Times New Roman"/>
          <w:sz w:val="28"/>
          <w:szCs w:val="28"/>
        </w:rPr>
        <w:t>авила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57700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88607F" w:rsidRPr="00775C0D">
        <w:rPr>
          <w:rFonts w:ascii="Times New Roman" w:hAnsi="Times New Roman" w:cs="Times New Roman"/>
          <w:sz w:val="28"/>
          <w:szCs w:val="28"/>
        </w:rPr>
        <w:t>м</w:t>
      </w:r>
      <w:r w:rsidR="009373A7" w:rsidRPr="00775C0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Большекачкинское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412B77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</w:t>
      </w:r>
      <w:r w:rsidR="00B30BBE">
        <w:rPr>
          <w:rFonts w:ascii="Times New Roman" w:hAnsi="Times New Roman" w:cs="Times New Roman"/>
          <w:sz w:val="28"/>
          <w:szCs w:val="28"/>
        </w:rPr>
        <w:t>е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6D715F" w:rsidRPr="00775C0D">
        <w:rPr>
          <w:rFonts w:ascii="Times New Roman" w:hAnsi="Times New Roman" w:cs="Times New Roman"/>
          <w:sz w:val="28"/>
          <w:szCs w:val="28"/>
        </w:rPr>
        <w:t>(далее – Порядок</w:t>
      </w:r>
      <w:r w:rsidR="00B661D0" w:rsidRPr="00775C0D">
        <w:rPr>
          <w:rFonts w:ascii="Times New Roman" w:hAnsi="Times New Roman" w:cs="Times New Roman"/>
          <w:sz w:val="28"/>
          <w:szCs w:val="28"/>
        </w:rPr>
        <w:t>, муниципальное  образование).</w:t>
      </w:r>
    </w:p>
    <w:p w:rsidR="00687C7D" w:rsidRPr="00775C0D" w:rsidRDefault="00687C7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Pr="00775C0D">
        <w:rPr>
          <w:rFonts w:ascii="Times New Roman" w:hAnsi="Times New Roman" w:cs="Times New Roman"/>
          <w:sz w:val="28"/>
          <w:szCs w:val="28"/>
        </w:rPr>
        <w:t>В настоящем Порядке используются термины и понятия, установленные</w:t>
      </w:r>
      <w:r w:rsidRPr="0077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Pr="00775C0D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E6688" w:rsidRPr="00775C0D">
        <w:rPr>
          <w:rFonts w:ascii="Times New Roman" w:hAnsi="Times New Roman" w:cs="Times New Roman"/>
          <w:sz w:val="28"/>
          <w:szCs w:val="28"/>
        </w:rPr>
        <w:t>–</w:t>
      </w:r>
      <w:r w:rsidR="00D4203B" w:rsidRPr="00775C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203B" w:rsidRPr="00775C0D">
        <w:rPr>
          <w:rFonts w:ascii="Times New Roman" w:hAnsi="Times New Roman" w:cs="Times New Roman"/>
          <w:sz w:val="28"/>
          <w:szCs w:val="28"/>
        </w:rPr>
        <w:t>бщие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>требования)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A53F50" w:rsidRPr="00775C0D" w:rsidRDefault="00A53F50" w:rsidP="00A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775C0D">
        <w:rPr>
          <w:rFonts w:ascii="Times New Roman" w:hAnsi="Times New Roman" w:cs="Times New Roman"/>
          <w:sz w:val="24"/>
          <w:szCs w:val="24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. Отнесение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5C0D">
        <w:rPr>
          <w:rFonts w:ascii="Times New Roman" w:hAnsi="Times New Roman" w:cs="Times New Roman"/>
          <w:sz w:val="28"/>
          <w:szCs w:val="28"/>
        </w:rPr>
        <w:t xml:space="preserve">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ным программам осуществляется исходя из целей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муниципальных</w:t>
      </w:r>
      <w:r w:rsidRPr="00775C0D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ных программ и (или) целей социально-экономической политики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>ным программам.</w:t>
      </w:r>
    </w:p>
    <w:bookmarkEnd w:id="0"/>
    <w:p w:rsidR="00C668D1" w:rsidRPr="00775C0D" w:rsidRDefault="00055796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4</w:t>
      </w:r>
      <w:r w:rsidR="00A85A1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A85A18" w:rsidRPr="00775C0D">
        <w:rPr>
          <w:rFonts w:ascii="Times New Roman" w:hAnsi="Times New Roman" w:cs="Times New Roman"/>
          <w:sz w:val="28"/>
          <w:szCs w:val="28"/>
        </w:rPr>
        <w:t>В целях оценки</w:t>
      </w:r>
      <w:r w:rsidR="00C668D1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047D10" w:rsidRPr="00775C0D">
        <w:rPr>
          <w:rFonts w:ascii="Times New Roman" w:hAnsi="Times New Roman" w:cs="Times New Roman"/>
          <w:sz w:val="28"/>
          <w:szCs w:val="28"/>
        </w:rPr>
        <w:t>И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сполнительный </w:t>
      </w:r>
      <w:r w:rsidR="00613F28" w:rsidRPr="00775C0D">
        <w:rPr>
          <w:rFonts w:ascii="Times New Roman" w:hAnsi="Times New Roman" w:cs="Times New Roman"/>
          <w:sz w:val="28"/>
          <w:szCs w:val="28"/>
        </w:rPr>
        <w:t>комитет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D10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68D1" w:rsidRPr="00775C0D">
        <w:rPr>
          <w:rFonts w:ascii="Times New Roman" w:hAnsi="Times New Roman" w:cs="Times New Roman"/>
          <w:sz w:val="28"/>
          <w:szCs w:val="28"/>
        </w:rPr>
        <w:t>:</w:t>
      </w:r>
    </w:p>
    <w:p w:rsidR="00E841F6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>;</w:t>
      </w:r>
    </w:p>
    <w:p w:rsidR="00C668D1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5A18" w:rsidRPr="00775C0D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775C0D">
        <w:rPr>
          <w:rFonts w:ascii="Times New Roman" w:hAnsi="Times New Roman" w:cs="Times New Roman"/>
          <w:sz w:val="28"/>
          <w:szCs w:val="28"/>
        </w:rPr>
        <w:t>обобщение результатов оценки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0B" w:rsidRPr="00775C0D">
        <w:rPr>
          <w:rFonts w:ascii="Times New Roman" w:hAnsi="Times New Roman" w:cs="Times New Roman"/>
          <w:b/>
          <w:sz w:val="28"/>
          <w:szCs w:val="28"/>
        </w:rPr>
        <w:t>Формирование перечня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1D5F45" w:rsidRPr="00775C0D" w:rsidRDefault="003E5F8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7784A" w:rsidRPr="00775C0D" w:rsidRDefault="0035423B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5</w:t>
      </w:r>
      <w:r w:rsidR="001D5F45" w:rsidRPr="00775C0D">
        <w:rPr>
          <w:rFonts w:ascii="Times New Roman" w:hAnsi="Times New Roman" w:cs="Times New Roman"/>
          <w:sz w:val="28"/>
          <w:szCs w:val="28"/>
        </w:rPr>
        <w:t>.</w:t>
      </w:r>
      <w:r w:rsidR="00B12CF3" w:rsidRPr="00775C0D">
        <w:rPr>
          <w:rFonts w:ascii="Times New Roman" w:hAnsi="Times New Roman" w:cs="Times New Roman"/>
          <w:sz w:val="28"/>
          <w:szCs w:val="28"/>
        </w:rPr>
        <w:t> </w:t>
      </w:r>
      <w:r w:rsidR="001D5F45" w:rsidRPr="00775C0D">
        <w:rPr>
          <w:rFonts w:ascii="Times New Roman" w:hAnsi="Times New Roman" w:cs="Times New Roman"/>
          <w:sz w:val="28"/>
          <w:szCs w:val="28"/>
        </w:rPr>
        <w:t>Переч</w:t>
      </w:r>
      <w:r w:rsidR="005F5FBD" w:rsidRPr="00775C0D">
        <w:rPr>
          <w:rFonts w:ascii="Times New Roman" w:hAnsi="Times New Roman" w:cs="Times New Roman"/>
          <w:sz w:val="28"/>
          <w:szCs w:val="28"/>
        </w:rPr>
        <w:t>е</w:t>
      </w:r>
      <w:r w:rsidR="001D5F45" w:rsidRPr="00775C0D">
        <w:rPr>
          <w:rFonts w:ascii="Times New Roman" w:hAnsi="Times New Roman" w:cs="Times New Roman"/>
          <w:sz w:val="28"/>
          <w:szCs w:val="28"/>
        </w:rPr>
        <w:t>н</w:t>
      </w:r>
      <w:r w:rsidR="005F5FBD" w:rsidRPr="00775C0D">
        <w:rPr>
          <w:rFonts w:ascii="Times New Roman" w:hAnsi="Times New Roman" w:cs="Times New Roman"/>
          <w:sz w:val="28"/>
          <w:szCs w:val="28"/>
        </w:rPr>
        <w:t>ь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E5F83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="00A80C22" w:rsidRPr="00775C0D">
        <w:rPr>
          <w:rFonts w:ascii="Times New Roman" w:hAnsi="Times New Roman" w:cs="Times New Roman"/>
          <w:sz w:val="28"/>
          <w:szCs w:val="28"/>
        </w:rPr>
        <w:t xml:space="preserve"> совместно с МКУ «Финансово-бюджетная палата Елабужского муниципального района Республики Татарстан»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444E1F" w:rsidRPr="00775C0D">
        <w:rPr>
          <w:rFonts w:ascii="Times New Roman" w:hAnsi="Times New Roman" w:cs="Times New Roman"/>
          <w:sz w:val="28"/>
          <w:szCs w:val="28"/>
        </w:rPr>
        <w:t xml:space="preserve">и утверждается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июня</w:t>
      </w:r>
      <w:r w:rsidR="005F5FBD" w:rsidRPr="00775C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6769E" w:rsidRPr="00775C0D" w:rsidRDefault="005F5E7D" w:rsidP="00E676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6. Утвержденный Перечень налоговых расходов муниципального образования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6769E" w:rsidRPr="00775C0D">
        <w:rPr>
          <w:rFonts w:ascii="Times New Roman" w:hAnsi="Times New Roman" w:cs="Times New Roman"/>
          <w:sz w:val="28"/>
          <w:szCs w:val="28"/>
        </w:rPr>
        <w:t>муниципального образования не позднее</w:t>
      </w:r>
      <w:r w:rsidR="007D459A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2C7B17" w:rsidRPr="00775C0D">
        <w:rPr>
          <w:rFonts w:ascii="Times New Roman" w:hAnsi="Times New Roman" w:cs="Times New Roman"/>
          <w:sz w:val="28"/>
          <w:szCs w:val="28"/>
        </w:rPr>
        <w:t>июля</w:t>
      </w:r>
      <w:r w:rsidR="00E6769E" w:rsidRPr="00775C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E596B" w:rsidRPr="00775C0D" w:rsidRDefault="00EE596B" w:rsidP="00EE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7. В целях оценки налоговых расходов муниципального образования Управление Федеральной налоговой службы по Республике Татарстан представляет </w:t>
      </w:r>
      <w:r w:rsidR="00F75BE2" w:rsidRPr="00775C0D">
        <w:rPr>
          <w:rFonts w:ascii="Times New Roman" w:hAnsi="Times New Roman" w:cs="Times New Roman"/>
          <w:sz w:val="28"/>
          <w:szCs w:val="28"/>
        </w:rPr>
        <w:t xml:space="preserve">в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</w:t>
      </w:r>
      <w:r w:rsidR="00B661D0" w:rsidRPr="00775C0D">
        <w:rPr>
          <w:rFonts w:ascii="Times New Roman" w:hAnsi="Times New Roman" w:cs="Times New Roman"/>
          <w:sz w:val="28"/>
          <w:szCs w:val="28"/>
        </w:rPr>
        <w:t xml:space="preserve">ания за отчетный финансовый год и за год, предшествующий </w:t>
      </w:r>
      <w:proofErr w:type="gramStart"/>
      <w:r w:rsidR="00B661D0" w:rsidRPr="00775C0D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B661D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F75BE2" w:rsidRPr="00775C0D" w:rsidRDefault="00F75BE2" w:rsidP="00F7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8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6C47" w:rsidRPr="00775C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E596B" w:rsidRPr="00775C0D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7E6C47" w:rsidRPr="00775C0D">
        <w:rPr>
          <w:rFonts w:ascii="Times New Roman" w:hAnsi="Times New Roman" w:cs="Times New Roman"/>
          <w:sz w:val="28"/>
          <w:szCs w:val="28"/>
        </w:rPr>
        <w:t>е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жегодно,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августа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, </w:t>
      </w:r>
      <w:r w:rsidR="00CC2347" w:rsidRPr="00775C0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775C0D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Республике Татарстан све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дения о категориях </w:t>
      </w:r>
      <w:r w:rsidR="00414BB9" w:rsidRPr="00775C0D">
        <w:rPr>
          <w:rFonts w:ascii="Times New Roman" w:hAnsi="Times New Roman" w:cs="Times New Roman"/>
          <w:sz w:val="28"/>
          <w:szCs w:val="28"/>
        </w:rPr>
        <w:t>плательщиков,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</w:t>
      </w:r>
      <w:proofErr w:type="gramEnd"/>
      <w:r w:rsidRPr="00775C0D">
        <w:rPr>
          <w:rFonts w:ascii="Times New Roman" w:hAnsi="Times New Roman" w:cs="Times New Roman"/>
          <w:sz w:val="28"/>
          <w:szCs w:val="28"/>
        </w:rPr>
        <w:t xml:space="preserve"> году, и иной информации, предусмотренной </w:t>
      </w:r>
      <w:hyperlink r:id="rId10" w:history="1">
        <w:r w:rsidRPr="00775C0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75C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D0C" w:rsidRPr="00775C0D" w:rsidRDefault="005538A1" w:rsidP="00347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9</w:t>
      </w:r>
      <w:r w:rsidR="00347D0C" w:rsidRPr="00775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D0C" w:rsidRPr="00775C0D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47D0C" w:rsidRPr="00775C0D">
        <w:rPr>
          <w:rFonts w:ascii="Times New Roman" w:hAnsi="Times New Roman" w:cs="Times New Roman"/>
          <w:sz w:val="28"/>
          <w:szCs w:val="28"/>
        </w:rPr>
        <w:t>в течение 10 рабочих дней с даты вступления в силу соответствующего нормативного правового акта, вносит соответствующие изменения в Перечень налоговых расходов</w:t>
      </w:r>
      <w:r w:rsidR="00BC08B9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7D0C" w:rsidRPr="00775C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E70" w:rsidRPr="00775C0D" w:rsidRDefault="00837E70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"/>
      <w:bookmarkStart w:id="2" w:name="P55"/>
      <w:bookmarkEnd w:id="1"/>
      <w:bookmarkEnd w:id="2"/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5C0D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</w:t>
      </w:r>
    </w:p>
    <w:p w:rsidR="001D5F45" w:rsidRPr="00775C0D" w:rsidRDefault="009B18B1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60E8" w:rsidRPr="00775C0D" w:rsidRDefault="006660E8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E8" w:rsidRPr="00775C0D" w:rsidRDefault="000A5799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0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сполнительным комитетом</w:t>
      </w:r>
      <w:r w:rsidR="004B62ED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5774E8" w:rsidRPr="00775C0D">
        <w:rPr>
          <w:rFonts w:ascii="Times New Roman" w:hAnsi="Times New Roman" w:cs="Times New Roman"/>
          <w:sz w:val="28"/>
          <w:szCs w:val="28"/>
        </w:rPr>
        <w:t>и 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объемов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5774E8" w:rsidRPr="00775C0D" w:rsidRDefault="00874C9A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1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DA61AA" w:rsidRPr="00775C0D" w:rsidRDefault="006A1120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2</w:t>
      </w:r>
      <w:r w:rsidR="009A7E13" w:rsidRPr="00775C0D">
        <w:rPr>
          <w:rFonts w:ascii="Times New Roman" w:eastAsia="Calibri" w:hAnsi="Times New Roman" w:cs="Times New Roman"/>
          <w:sz w:val="28"/>
        </w:rPr>
        <w:t>.</w:t>
      </w:r>
      <w:r w:rsidR="00874C9A" w:rsidRPr="00775C0D">
        <w:rPr>
          <w:rFonts w:ascii="Times New Roman" w:eastAsia="Calibri" w:hAnsi="Times New Roman" w:cs="Times New Roman"/>
          <w:sz w:val="28"/>
        </w:rPr>
        <w:t xml:space="preserve"> </w:t>
      </w:r>
      <w:r w:rsidR="00DA61AA" w:rsidRPr="00775C0D">
        <w:rPr>
          <w:rFonts w:ascii="Times New Roman" w:eastAsia="Calibri" w:hAnsi="Times New Roman" w:cs="Times New Roman"/>
          <w:sz w:val="28"/>
        </w:rPr>
        <w:t>Критериями целесообразности налоговых расходов муниципального образования являются: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соответствие налоговых расходов муниципального образования целям муниципальных программ</w:t>
      </w:r>
      <w:r w:rsidRPr="00775C0D">
        <w:rPr>
          <w:rFonts w:ascii="Times New Roman" w:hAnsi="Times New Roman" w:cs="Times New Roman"/>
          <w:sz w:val="28"/>
          <w:szCs w:val="28"/>
        </w:rPr>
        <w:t>,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</w:t>
      </w:r>
      <w:r w:rsidR="00F6425D" w:rsidRPr="00775C0D">
        <w:rPr>
          <w:rFonts w:ascii="Times New Roman" w:eastAsia="Calibri" w:hAnsi="Times New Roman" w:cs="Times New Roman"/>
          <w:sz w:val="28"/>
        </w:rPr>
        <w:t>.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="005538A1" w:rsidRPr="00775C0D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надлежит представить предложения о</w:t>
      </w:r>
      <w:r w:rsidR="00A631B8" w:rsidRPr="00775C0D">
        <w:rPr>
          <w:rFonts w:ascii="Times New Roman" w:eastAsia="Calibri" w:hAnsi="Times New Roman" w:cs="Times New Roman"/>
          <w:sz w:val="28"/>
        </w:rPr>
        <w:t xml:space="preserve"> сохранении (уточнении, отмене) </w:t>
      </w:r>
      <w:r w:rsidRPr="00775C0D">
        <w:rPr>
          <w:rFonts w:ascii="Times New Roman" w:eastAsia="Calibri" w:hAnsi="Times New Roman" w:cs="Times New Roman"/>
          <w:sz w:val="28"/>
        </w:rPr>
        <w:t>льгот для плательщиков.</w:t>
      </w:r>
    </w:p>
    <w:p w:rsidR="00DA61AA" w:rsidRPr="00775C0D" w:rsidRDefault="00F413C7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3</w:t>
      </w:r>
      <w:r w:rsidR="00DA61AA" w:rsidRPr="00775C0D">
        <w:rPr>
          <w:rFonts w:ascii="Times New Roman" w:eastAsia="Calibri" w:hAnsi="Times New Roman" w:cs="Times New Roman"/>
          <w:sz w:val="28"/>
        </w:rPr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r w:rsidR="00D85EF5" w:rsidRPr="00775C0D">
        <w:rPr>
          <w:rFonts w:ascii="Times New Roman" w:eastAsia="Calibri" w:hAnsi="Times New Roman" w:cs="Times New Roman"/>
          <w:sz w:val="28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="00D85EF5" w:rsidRPr="00775C0D">
        <w:rPr>
          <w:rFonts w:ascii="Times New Roman" w:eastAsia="Calibri" w:hAnsi="Times New Roman" w:cs="Times New Roman"/>
          <w:sz w:val="28"/>
        </w:rPr>
        <w:t>отчетному</w:t>
      </w:r>
      <w:proofErr w:type="gramEnd"/>
      <w:r w:rsidR="00D85EF5" w:rsidRPr="00775C0D">
        <w:rPr>
          <w:rFonts w:ascii="Times New Roman" w:eastAsia="Calibri" w:hAnsi="Times New Roman" w:cs="Times New Roman"/>
          <w:sz w:val="28"/>
        </w:rPr>
        <w:t xml:space="preserve">, на текущий финансовый год, очередной финансовый год и плановый период. </w:t>
      </w:r>
    </w:p>
    <w:p w:rsidR="00DA61AA" w:rsidRPr="00775C0D" w:rsidRDefault="00DA61AA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4</w:t>
      </w:r>
      <w:r w:rsidRPr="00775C0D">
        <w:rPr>
          <w:rFonts w:ascii="Times New Roman" w:eastAsia="Calibri" w:hAnsi="Times New Roman" w:cs="Times New Roman"/>
          <w:sz w:val="28"/>
        </w:rPr>
        <w:t xml:space="preserve">. Оценка результативности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включает оценку бюджетной эффективности налоговых расходов</w:t>
      </w:r>
      <w:r w:rsidR="00613F28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>.</w:t>
      </w:r>
    </w:p>
    <w:p w:rsidR="0026087B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5</w:t>
      </w:r>
      <w:r w:rsidRPr="00775C0D">
        <w:rPr>
          <w:rFonts w:ascii="Times New Roman" w:eastAsia="Calibri" w:hAnsi="Times New Roman" w:cs="Times New Roman"/>
          <w:sz w:val="28"/>
        </w:rPr>
        <w:t xml:space="preserve">. В целях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проведения оценки бюджетной эффективности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26087B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>программы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и (или) целей социально-экономической политики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E63909" w:rsidRPr="00775C0D">
        <w:rPr>
          <w:rFonts w:ascii="Times New Roman" w:eastAsia="Calibri" w:hAnsi="Times New Roman" w:cs="Times New Roman"/>
          <w:sz w:val="28"/>
        </w:rPr>
        <w:t>муниципальн</w:t>
      </w:r>
      <w:r w:rsidRPr="00775C0D">
        <w:rPr>
          <w:rFonts w:ascii="Times New Roman" w:eastAsia="Calibri" w:hAnsi="Times New Roman" w:cs="Times New Roman"/>
          <w:sz w:val="28"/>
        </w:rPr>
        <w:t>ым программам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образования.</w:t>
      </w:r>
    </w:p>
    <w:p w:rsidR="00E71B85" w:rsidRPr="00775C0D" w:rsidRDefault="002A6876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6</w:t>
      </w:r>
      <w:r w:rsidR="00E71B85" w:rsidRPr="00775C0D">
        <w:rPr>
          <w:rFonts w:ascii="Times New Roman" w:eastAsia="Calibri" w:hAnsi="Times New Roman" w:cs="Times New Roman"/>
          <w:sz w:val="28"/>
        </w:rPr>
        <w:t>. </w:t>
      </w:r>
      <w:proofErr w:type="gramStart"/>
      <w:r w:rsidR="00E71B85" w:rsidRPr="00775C0D">
        <w:rPr>
          <w:rFonts w:ascii="Times New Roman" w:eastAsia="Calibri" w:hAnsi="Times New Roman" w:cs="Times New Roman"/>
          <w:sz w:val="28"/>
        </w:rPr>
        <w:t xml:space="preserve">Сравнительный анализ включает сравнение объемов расходов бюджета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в случае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и (или) целей социально-экономической политики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программам, и объёмом предоставленных льгот  (расчет прироста показателя (индикатора) достижения целей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муниципальной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(или) целей социально-экономической политики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муниципальным </w:t>
      </w:r>
      <w:r w:rsidR="00E71B85" w:rsidRPr="00775C0D">
        <w:rPr>
          <w:rFonts w:ascii="Times New Roman" w:eastAsia="Calibri" w:hAnsi="Times New Roman" w:cs="Times New Roman"/>
          <w:sz w:val="28"/>
        </w:rPr>
        <w:t>программам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proofErr w:type="gramEnd"/>
      <w:r w:rsidR="00E71B85" w:rsidRPr="00775C0D">
        <w:rPr>
          <w:rFonts w:ascii="Times New Roman" w:eastAsia="Calibri" w:hAnsi="Times New Roman" w:cs="Times New Roman"/>
          <w:sz w:val="28"/>
        </w:rPr>
        <w:t xml:space="preserve">, на 1 рубль налоговых расходов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муниципальных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на 1 рубль расходов бюджета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E71B85" w:rsidRPr="00775C0D" w:rsidRDefault="00E71B85" w:rsidP="00E71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качестве альтернативных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механизмов достижения целей 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 xml:space="preserve">программы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7F68C5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и (или) целей социально-экономической политики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Pr="00775C0D">
        <w:rPr>
          <w:rFonts w:ascii="Times New Roman" w:eastAsia="Calibri" w:hAnsi="Times New Roman" w:cs="Times New Roman"/>
          <w:sz w:val="28"/>
        </w:rPr>
        <w:t xml:space="preserve"> программам,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могут учитываться в том числе: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б) </w:t>
      </w:r>
      <w:r w:rsidR="007F68C5" w:rsidRPr="00775C0D">
        <w:rPr>
          <w:rFonts w:ascii="Times New Roman" w:eastAsia="Calibri" w:hAnsi="Times New Roman" w:cs="Times New Roman"/>
          <w:sz w:val="28"/>
        </w:rPr>
        <w:t>предоставление муниципальных</w:t>
      </w:r>
      <w:r w:rsidRPr="00775C0D">
        <w:rPr>
          <w:rFonts w:ascii="Times New Roman" w:eastAsia="Calibri" w:hAnsi="Times New Roman" w:cs="Times New Roman"/>
          <w:sz w:val="28"/>
        </w:rPr>
        <w:t xml:space="preserve"> гарантий по обязательствам плательщиков, имеющих право на льготы;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1FF8" w:rsidRPr="00775C0D" w:rsidRDefault="004A1FF8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5774E8" w:rsidRPr="00775C0D" w:rsidRDefault="00F413C7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D85EF5" w:rsidRPr="00775C0D">
        <w:rPr>
          <w:rFonts w:ascii="Times New Roman" w:hAnsi="Times New Roman" w:cs="Times New Roman"/>
          <w:sz w:val="28"/>
          <w:szCs w:val="28"/>
        </w:rPr>
        <w:t>7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r w:rsidR="00EB6F27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3748D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1257C3" w:rsidRPr="00775C0D">
        <w:rPr>
          <w:rFonts w:ascii="Times New Roman" w:hAnsi="Times New Roman" w:cs="Times New Roman"/>
          <w:sz w:val="28"/>
          <w:szCs w:val="28"/>
        </w:rPr>
        <w:t>ок</w:t>
      </w:r>
      <w:r w:rsidR="000E6688" w:rsidRPr="00775C0D">
        <w:rPr>
          <w:rFonts w:ascii="Times New Roman" w:hAnsi="Times New Roman" w:cs="Times New Roman"/>
          <w:sz w:val="28"/>
          <w:szCs w:val="28"/>
        </w:rPr>
        <w:t>т</w:t>
      </w:r>
      <w:r w:rsidR="0033748D" w:rsidRPr="00775C0D">
        <w:rPr>
          <w:rFonts w:ascii="Times New Roman" w:hAnsi="Times New Roman" w:cs="Times New Roman"/>
          <w:sz w:val="28"/>
          <w:szCs w:val="28"/>
        </w:rPr>
        <w:t>ября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информацию по </w:t>
      </w:r>
      <w:r w:rsidR="00697F83" w:rsidRPr="00775C0D">
        <w:rPr>
          <w:rFonts w:ascii="Times New Roman" w:hAnsi="Times New Roman" w:cs="Times New Roman"/>
          <w:sz w:val="28"/>
          <w:szCs w:val="28"/>
        </w:rPr>
        <w:t>Перечню показателей для проведения оценки налоговых расходов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F9365A" w:rsidRPr="00775C0D" w:rsidRDefault="005774E8" w:rsidP="00A32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</w:t>
      </w:r>
      <w:r w:rsidR="00A32755" w:rsidRPr="00775C0D">
        <w:rPr>
          <w:rFonts w:ascii="Times New Roman" w:hAnsi="Times New Roman" w:cs="Times New Roman"/>
          <w:sz w:val="28"/>
          <w:szCs w:val="28"/>
        </w:rPr>
        <w:t>;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E8" w:rsidRPr="00775C0D" w:rsidRDefault="003906EE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альтернативных механизмов их достижения;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176D7D" w:rsidRPr="00775C0D" w:rsidRDefault="00F413C7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361776" w:rsidRPr="00775C0D">
        <w:rPr>
          <w:rFonts w:ascii="Times New Roman" w:hAnsi="Times New Roman" w:cs="Times New Roman"/>
          <w:sz w:val="28"/>
          <w:szCs w:val="28"/>
        </w:rPr>
        <w:t>8</w:t>
      </w:r>
      <w:r w:rsidR="00B12CF3" w:rsidRPr="00775C0D">
        <w:rPr>
          <w:rFonts w:ascii="Times New Roman" w:hAnsi="Times New Roman" w:cs="Times New Roman"/>
          <w:sz w:val="28"/>
          <w:szCs w:val="28"/>
        </w:rPr>
        <w:t>. </w:t>
      </w:r>
      <w:r w:rsidR="008C1047" w:rsidRPr="00775C0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2406E" w:rsidRPr="00775C0D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 w:rsidR="00E63909" w:rsidRPr="00775C0D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r w:rsidR="00C3169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21910" w:rsidRDefault="00A21910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21910" w:rsidRDefault="00A21910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21910" w:rsidRPr="00775C0D" w:rsidRDefault="00A21910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61C62" w:rsidRPr="001361ED" w:rsidRDefault="00061C62" w:rsidP="00061C62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bookmarkStart w:id="3" w:name="_GoBack"/>
      <w:bookmarkEnd w:id="3"/>
    </w:p>
    <w:p w:rsidR="00061C62" w:rsidRDefault="00061C62" w:rsidP="00061C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061C62" w:rsidRPr="00775C0D" w:rsidRDefault="00061C62" w:rsidP="00061C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061C62" w:rsidRPr="00775C0D" w:rsidRDefault="00061C62" w:rsidP="00061C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Большекачкинского </w:t>
      </w:r>
      <w:r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1C62" w:rsidRPr="00775C0D" w:rsidRDefault="00061C62" w:rsidP="00061C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061C62" w:rsidRPr="00775C0D" w:rsidRDefault="00061C62" w:rsidP="00061C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C051A" w:rsidRPr="00775C0D" w:rsidRDefault="005C051A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5C051A" w:rsidRPr="00775C0D" w:rsidRDefault="005C6FF3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Перечень показателей для проведения оценки налоговых расходов </w:t>
      </w:r>
      <w:r w:rsidR="005C051A"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муниципального образования </w:t>
      </w:r>
      <w:r w:rsidR="00EA024E" w:rsidRPr="00775C0D">
        <w:rPr>
          <w:rFonts w:ascii="Times New Roman" w:hAnsi="Times New Roman" w:cs="Times New Roman"/>
          <w:sz w:val="28"/>
          <w:szCs w:val="28"/>
        </w:rPr>
        <w:t>«</w:t>
      </w:r>
      <w:r w:rsidR="009737FA">
        <w:rPr>
          <w:rFonts w:ascii="Times New Roman" w:hAnsi="Times New Roman" w:cs="Times New Roman"/>
          <w:sz w:val="28"/>
          <w:szCs w:val="28"/>
        </w:rPr>
        <w:t>Большекачкинское</w:t>
      </w:r>
      <w:r w:rsidR="00EA024E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C6FF3" w:rsidRPr="00775C0D" w:rsidRDefault="005C051A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Елабужского муниципального района Республики Татарстан</w:t>
      </w:r>
    </w:p>
    <w:p w:rsidR="005C6FF3" w:rsidRPr="00775C0D" w:rsidRDefault="005C6FF3" w:rsidP="005C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5670"/>
        <w:gridCol w:w="3260"/>
      </w:tblGrid>
      <w:tr w:rsidR="005C6FF3" w:rsidRPr="00775C0D" w:rsidTr="00B94E4D">
        <w:tc>
          <w:tcPr>
            <w:tcW w:w="6238" w:type="dxa"/>
            <w:gridSpan w:val="2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5C6FF3" w:rsidRPr="00775C0D" w:rsidTr="00B94E4D">
        <w:tc>
          <w:tcPr>
            <w:tcW w:w="9498" w:type="dxa"/>
            <w:gridSpan w:val="3"/>
          </w:tcPr>
          <w:p w:rsidR="00642022" w:rsidRPr="00775C0D" w:rsidRDefault="001D2D9B" w:rsidP="0044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</w:t>
            </w:r>
            <w:r w:rsidR="00443AB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3C3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целевые 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B1449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2C6" w:rsidRPr="00775C0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5C6FF3" w:rsidRPr="00775C0D" w:rsidTr="00B94E4D">
        <w:tc>
          <w:tcPr>
            <w:tcW w:w="568" w:type="dxa"/>
          </w:tcPr>
          <w:p w:rsidR="005C6FF3" w:rsidRPr="00775C0D" w:rsidRDefault="0054173C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5C6FF3" w:rsidRPr="00775C0D" w:rsidRDefault="00C74A7F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п</w:t>
            </w:r>
            <w:r w:rsidR="00EC4DBE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равовой акт</w:t>
            </w:r>
            <w:r w:rsidR="00D359D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устанавливающий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9737FA" w:rsidRDefault="00E63909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37FA"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="00B34E46"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E4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5C6FF3" w:rsidRPr="00775C0D" w:rsidRDefault="008C5316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2B3725" w:rsidP="0076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762EA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</w:t>
            </w:r>
            <w:r w:rsidR="001E436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762EAA" w:rsidRPr="00775C0D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C3133A" w:rsidRPr="00775C0D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C3133A" w:rsidRPr="00775C0D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</w:t>
            </w:r>
            <w:proofErr w:type="gram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proofErr w:type="gram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C3133A" w:rsidRPr="00775C0D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>льгот, освобождений и иных преференций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737FA" w:rsidP="009737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прекращения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налогам, установленная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737FA" w:rsidP="009737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737FA" w:rsidP="009737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737FA" w:rsidP="009737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предоставления 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для плательщиков налогов, установленных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737FA" w:rsidP="009737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преференции, установленные 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737FA" w:rsidP="009737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737FA" w:rsidP="009737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737FA" w:rsidP="009737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737FA" w:rsidP="009737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rPr>
          <w:trHeight w:val="292"/>
        </w:trPr>
        <w:tc>
          <w:tcPr>
            <w:tcW w:w="9498" w:type="dxa"/>
            <w:gridSpan w:val="3"/>
            <w:vAlign w:val="center"/>
          </w:tcPr>
          <w:p w:rsidR="00642022" w:rsidRPr="00775C0D" w:rsidRDefault="003A085D" w:rsidP="005C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Фискальные</w:t>
            </w:r>
            <w:r w:rsidR="001D2D9B" w:rsidRPr="00775C0D">
              <w:rPr>
                <w:sz w:val="26"/>
                <w:szCs w:val="26"/>
              </w:rPr>
              <w:t xml:space="preserve"> </w:t>
            </w:r>
            <w:r w:rsidR="001D2D9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налогового расхода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107177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107177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соответствии с </w:t>
            </w:r>
            <w:r w:rsidR="00CB1B5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нормативными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актами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отчетный год и за год, </w:t>
            </w:r>
            <w:r w:rsidR="00762EAA" w:rsidRPr="00775C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отчетному году (тыс. рублей)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9B3996" w:rsidRPr="00775C0D" w:rsidTr="00B94E4D">
        <w:tc>
          <w:tcPr>
            <w:tcW w:w="568" w:type="dxa"/>
          </w:tcPr>
          <w:p w:rsidR="009B3996" w:rsidRPr="00775C0D" w:rsidRDefault="009B3996" w:rsidP="00CD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670" w:type="dxa"/>
            <w:vAlign w:val="center"/>
          </w:tcPr>
          <w:p w:rsidR="009B3996" w:rsidRPr="00775C0D" w:rsidRDefault="009B3996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</w:t>
            </w:r>
            <w:r w:rsidR="00156FA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рублей)</w:t>
            </w:r>
          </w:p>
        </w:tc>
        <w:tc>
          <w:tcPr>
            <w:tcW w:w="3260" w:type="dxa"/>
            <w:vAlign w:val="center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9B3996" w:rsidRPr="00775C0D" w:rsidRDefault="009737FA" w:rsidP="00973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4E3AA5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15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плательщиков налогов, воспользовавшихся налоговой льготой, 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освобождением и иной преференцией (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983D9C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установленных </w:t>
            </w:r>
            <w:r w:rsidR="00183B6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 актами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762EAA" w:rsidRPr="00443AB0" w:rsidTr="00B94E4D">
        <w:tc>
          <w:tcPr>
            <w:tcW w:w="568" w:type="dxa"/>
          </w:tcPr>
          <w:p w:rsidR="00762EAA" w:rsidRPr="00775C0D" w:rsidRDefault="00CD3DD6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9B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  <w:r w:rsidR="00684771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9737FA" w:rsidRDefault="009737FA" w:rsidP="0097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9737FA">
              <w:rPr>
                <w:rFonts w:ascii="Times New Roman" w:hAnsi="Times New Roman" w:cs="Times New Roman"/>
                <w:sz w:val="26"/>
                <w:szCs w:val="26"/>
              </w:rPr>
              <w:t>Большекачкинского</w:t>
            </w:r>
            <w:r w:rsidRPr="0097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762EAA" w:rsidRPr="00443AB0" w:rsidRDefault="009737FA" w:rsidP="00973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</w:tbl>
    <w:p w:rsidR="005C6FF3" w:rsidRPr="005C6FF3" w:rsidRDefault="005C6FF3" w:rsidP="005C051A">
      <w:pPr>
        <w:jc w:val="right"/>
        <w:rPr>
          <w:rFonts w:ascii="Times New Roman" w:eastAsia="Calibri" w:hAnsi="Times New Roman" w:cs="Times New Roman"/>
          <w:sz w:val="28"/>
        </w:rPr>
      </w:pPr>
    </w:p>
    <w:sectPr w:rsidR="005C6FF3" w:rsidRPr="005C6FF3" w:rsidSect="00414BB9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A2" w:rsidRDefault="00DB6DA2" w:rsidP="005C6FF3">
      <w:pPr>
        <w:spacing w:after="0" w:line="240" w:lineRule="auto"/>
      </w:pPr>
      <w:r>
        <w:separator/>
      </w:r>
    </w:p>
  </w:endnote>
  <w:endnote w:type="continuationSeparator" w:id="0">
    <w:p w:rsidR="00DB6DA2" w:rsidRDefault="00DB6DA2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A2" w:rsidRDefault="00DB6DA2" w:rsidP="005C6FF3">
      <w:pPr>
        <w:spacing w:after="0" w:line="240" w:lineRule="auto"/>
      </w:pPr>
      <w:r>
        <w:separator/>
      </w:r>
    </w:p>
  </w:footnote>
  <w:footnote w:type="continuationSeparator" w:id="0">
    <w:p w:rsidR="00DB6DA2" w:rsidRDefault="00DB6DA2" w:rsidP="005C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2B4"/>
    <w:rsid w:val="0001590C"/>
    <w:rsid w:val="000173B0"/>
    <w:rsid w:val="000227C5"/>
    <w:rsid w:val="000229AC"/>
    <w:rsid w:val="00022FA3"/>
    <w:rsid w:val="00030079"/>
    <w:rsid w:val="00042015"/>
    <w:rsid w:val="00042627"/>
    <w:rsid w:val="00047D10"/>
    <w:rsid w:val="000536F4"/>
    <w:rsid w:val="00055796"/>
    <w:rsid w:val="00056116"/>
    <w:rsid w:val="00061C62"/>
    <w:rsid w:val="0007784A"/>
    <w:rsid w:val="00082A42"/>
    <w:rsid w:val="000837CC"/>
    <w:rsid w:val="00084609"/>
    <w:rsid w:val="000854F5"/>
    <w:rsid w:val="00091C6C"/>
    <w:rsid w:val="0009345C"/>
    <w:rsid w:val="000945EE"/>
    <w:rsid w:val="00096597"/>
    <w:rsid w:val="000A003D"/>
    <w:rsid w:val="000A3E00"/>
    <w:rsid w:val="000A44C5"/>
    <w:rsid w:val="000A4E6E"/>
    <w:rsid w:val="000A5251"/>
    <w:rsid w:val="000A5799"/>
    <w:rsid w:val="000A79D9"/>
    <w:rsid w:val="000B30BF"/>
    <w:rsid w:val="000C0233"/>
    <w:rsid w:val="000C6608"/>
    <w:rsid w:val="000C741B"/>
    <w:rsid w:val="000D028F"/>
    <w:rsid w:val="000D1FE9"/>
    <w:rsid w:val="000D6FAC"/>
    <w:rsid w:val="000E6688"/>
    <w:rsid w:val="000F4103"/>
    <w:rsid w:val="000F49A3"/>
    <w:rsid w:val="00101814"/>
    <w:rsid w:val="00103BC8"/>
    <w:rsid w:val="0010505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56FAC"/>
    <w:rsid w:val="00160BC8"/>
    <w:rsid w:val="0017081A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1F7E11"/>
    <w:rsid w:val="00201DB6"/>
    <w:rsid w:val="00202F6C"/>
    <w:rsid w:val="0020447B"/>
    <w:rsid w:val="00210B31"/>
    <w:rsid w:val="00216B87"/>
    <w:rsid w:val="00217D04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54DC"/>
    <w:rsid w:val="002A11B6"/>
    <w:rsid w:val="002A6279"/>
    <w:rsid w:val="002A6876"/>
    <w:rsid w:val="002B3725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991"/>
    <w:rsid w:val="00303A42"/>
    <w:rsid w:val="00306DB9"/>
    <w:rsid w:val="00311592"/>
    <w:rsid w:val="003122CB"/>
    <w:rsid w:val="0032108C"/>
    <w:rsid w:val="0032320F"/>
    <w:rsid w:val="003232F6"/>
    <w:rsid w:val="003257CE"/>
    <w:rsid w:val="0033748D"/>
    <w:rsid w:val="00341CEB"/>
    <w:rsid w:val="00342B5E"/>
    <w:rsid w:val="00345EEB"/>
    <w:rsid w:val="00347D0C"/>
    <w:rsid w:val="00351062"/>
    <w:rsid w:val="0035423B"/>
    <w:rsid w:val="00361776"/>
    <w:rsid w:val="0036238E"/>
    <w:rsid w:val="00367B4F"/>
    <w:rsid w:val="003731F5"/>
    <w:rsid w:val="003778F5"/>
    <w:rsid w:val="003906EE"/>
    <w:rsid w:val="003A085D"/>
    <w:rsid w:val="003A69E3"/>
    <w:rsid w:val="003A7CF6"/>
    <w:rsid w:val="003B518B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3F2E00"/>
    <w:rsid w:val="00403DF2"/>
    <w:rsid w:val="004055E2"/>
    <w:rsid w:val="0040697D"/>
    <w:rsid w:val="00407475"/>
    <w:rsid w:val="004103DC"/>
    <w:rsid w:val="00412B77"/>
    <w:rsid w:val="00414BB9"/>
    <w:rsid w:val="00422A58"/>
    <w:rsid w:val="00426926"/>
    <w:rsid w:val="00427479"/>
    <w:rsid w:val="00434B2F"/>
    <w:rsid w:val="00442B3E"/>
    <w:rsid w:val="00443AB0"/>
    <w:rsid w:val="00444E1F"/>
    <w:rsid w:val="00446D01"/>
    <w:rsid w:val="004522C6"/>
    <w:rsid w:val="004537A8"/>
    <w:rsid w:val="00462B76"/>
    <w:rsid w:val="00465603"/>
    <w:rsid w:val="004727A0"/>
    <w:rsid w:val="004738F7"/>
    <w:rsid w:val="00477060"/>
    <w:rsid w:val="004776AD"/>
    <w:rsid w:val="00484507"/>
    <w:rsid w:val="0048755C"/>
    <w:rsid w:val="00491A38"/>
    <w:rsid w:val="0049228A"/>
    <w:rsid w:val="0049478C"/>
    <w:rsid w:val="00494BA2"/>
    <w:rsid w:val="00496F59"/>
    <w:rsid w:val="004A1FF8"/>
    <w:rsid w:val="004A49C1"/>
    <w:rsid w:val="004B0D7B"/>
    <w:rsid w:val="004B62ED"/>
    <w:rsid w:val="004C18FF"/>
    <w:rsid w:val="004D1C4A"/>
    <w:rsid w:val="004D28EC"/>
    <w:rsid w:val="004D7C22"/>
    <w:rsid w:val="004E3AA5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250E"/>
    <w:rsid w:val="00563584"/>
    <w:rsid w:val="00563C76"/>
    <w:rsid w:val="00574EC6"/>
    <w:rsid w:val="00577006"/>
    <w:rsid w:val="005774E8"/>
    <w:rsid w:val="0059327B"/>
    <w:rsid w:val="00593B79"/>
    <w:rsid w:val="005955D1"/>
    <w:rsid w:val="005C051A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5F787F"/>
    <w:rsid w:val="00603D15"/>
    <w:rsid w:val="00606069"/>
    <w:rsid w:val="0061011A"/>
    <w:rsid w:val="00613F28"/>
    <w:rsid w:val="0062088D"/>
    <w:rsid w:val="00625D3B"/>
    <w:rsid w:val="00627D92"/>
    <w:rsid w:val="00635CDB"/>
    <w:rsid w:val="006409E1"/>
    <w:rsid w:val="00642022"/>
    <w:rsid w:val="00643361"/>
    <w:rsid w:val="00643B82"/>
    <w:rsid w:val="006529F3"/>
    <w:rsid w:val="00652DA2"/>
    <w:rsid w:val="00655B95"/>
    <w:rsid w:val="00662EBC"/>
    <w:rsid w:val="006660E8"/>
    <w:rsid w:val="006673C5"/>
    <w:rsid w:val="00673555"/>
    <w:rsid w:val="00674792"/>
    <w:rsid w:val="0068167D"/>
    <w:rsid w:val="00684771"/>
    <w:rsid w:val="00684FF1"/>
    <w:rsid w:val="006853B0"/>
    <w:rsid w:val="00687C7D"/>
    <w:rsid w:val="006921BD"/>
    <w:rsid w:val="00697F83"/>
    <w:rsid w:val="006A1120"/>
    <w:rsid w:val="006A38AB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E93"/>
    <w:rsid w:val="006E782C"/>
    <w:rsid w:val="006F1E60"/>
    <w:rsid w:val="006F2A75"/>
    <w:rsid w:val="006F3574"/>
    <w:rsid w:val="006F5372"/>
    <w:rsid w:val="007023E4"/>
    <w:rsid w:val="007220BD"/>
    <w:rsid w:val="00723BCE"/>
    <w:rsid w:val="00727C0E"/>
    <w:rsid w:val="00753631"/>
    <w:rsid w:val="007611D6"/>
    <w:rsid w:val="00762EAA"/>
    <w:rsid w:val="00763322"/>
    <w:rsid w:val="0076379B"/>
    <w:rsid w:val="00763B73"/>
    <w:rsid w:val="00775C0D"/>
    <w:rsid w:val="00777040"/>
    <w:rsid w:val="0078232E"/>
    <w:rsid w:val="00784411"/>
    <w:rsid w:val="0078649A"/>
    <w:rsid w:val="007A2476"/>
    <w:rsid w:val="007B0D5A"/>
    <w:rsid w:val="007B1449"/>
    <w:rsid w:val="007B32C7"/>
    <w:rsid w:val="007B7C6B"/>
    <w:rsid w:val="007C3353"/>
    <w:rsid w:val="007D02B4"/>
    <w:rsid w:val="007D459A"/>
    <w:rsid w:val="007E60FE"/>
    <w:rsid w:val="007E6C47"/>
    <w:rsid w:val="007F68C5"/>
    <w:rsid w:val="00800F7A"/>
    <w:rsid w:val="00807F5E"/>
    <w:rsid w:val="008161CC"/>
    <w:rsid w:val="00816D4E"/>
    <w:rsid w:val="008245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3F7A"/>
    <w:rsid w:val="00874C9A"/>
    <w:rsid w:val="0088607F"/>
    <w:rsid w:val="008871FF"/>
    <w:rsid w:val="008A16B5"/>
    <w:rsid w:val="008A3938"/>
    <w:rsid w:val="008B4912"/>
    <w:rsid w:val="008B6A37"/>
    <w:rsid w:val="008C1047"/>
    <w:rsid w:val="008C5316"/>
    <w:rsid w:val="008C6BE4"/>
    <w:rsid w:val="008E0ED0"/>
    <w:rsid w:val="008F5C89"/>
    <w:rsid w:val="009003B2"/>
    <w:rsid w:val="009007D0"/>
    <w:rsid w:val="00901D0B"/>
    <w:rsid w:val="009032CF"/>
    <w:rsid w:val="00903C35"/>
    <w:rsid w:val="009111B8"/>
    <w:rsid w:val="00920DF5"/>
    <w:rsid w:val="00930696"/>
    <w:rsid w:val="00932865"/>
    <w:rsid w:val="00936236"/>
    <w:rsid w:val="009373A7"/>
    <w:rsid w:val="00937BC7"/>
    <w:rsid w:val="0094770D"/>
    <w:rsid w:val="00954CCE"/>
    <w:rsid w:val="00954FA7"/>
    <w:rsid w:val="00957EC2"/>
    <w:rsid w:val="009737FA"/>
    <w:rsid w:val="00981881"/>
    <w:rsid w:val="00983D9C"/>
    <w:rsid w:val="0099252F"/>
    <w:rsid w:val="009A6A6C"/>
    <w:rsid w:val="009A7E13"/>
    <w:rsid w:val="009B09A3"/>
    <w:rsid w:val="009B18B1"/>
    <w:rsid w:val="009B324A"/>
    <w:rsid w:val="009B3996"/>
    <w:rsid w:val="009C10E4"/>
    <w:rsid w:val="009C290A"/>
    <w:rsid w:val="009D70A9"/>
    <w:rsid w:val="009D7AE8"/>
    <w:rsid w:val="009E7F5B"/>
    <w:rsid w:val="009F1FF7"/>
    <w:rsid w:val="009F5381"/>
    <w:rsid w:val="009F6152"/>
    <w:rsid w:val="009F621E"/>
    <w:rsid w:val="00A01949"/>
    <w:rsid w:val="00A10607"/>
    <w:rsid w:val="00A21910"/>
    <w:rsid w:val="00A32755"/>
    <w:rsid w:val="00A3304C"/>
    <w:rsid w:val="00A40216"/>
    <w:rsid w:val="00A41AC7"/>
    <w:rsid w:val="00A438DB"/>
    <w:rsid w:val="00A458BA"/>
    <w:rsid w:val="00A50531"/>
    <w:rsid w:val="00A5360C"/>
    <w:rsid w:val="00A53F50"/>
    <w:rsid w:val="00A5706B"/>
    <w:rsid w:val="00A57AC9"/>
    <w:rsid w:val="00A60499"/>
    <w:rsid w:val="00A610BF"/>
    <w:rsid w:val="00A631B8"/>
    <w:rsid w:val="00A642E9"/>
    <w:rsid w:val="00A70198"/>
    <w:rsid w:val="00A7444F"/>
    <w:rsid w:val="00A80C22"/>
    <w:rsid w:val="00A8323C"/>
    <w:rsid w:val="00A8556F"/>
    <w:rsid w:val="00A85A18"/>
    <w:rsid w:val="00A86083"/>
    <w:rsid w:val="00A9395D"/>
    <w:rsid w:val="00AA599B"/>
    <w:rsid w:val="00AB1FAD"/>
    <w:rsid w:val="00AC7217"/>
    <w:rsid w:val="00AE2ABD"/>
    <w:rsid w:val="00AE3040"/>
    <w:rsid w:val="00AE6C16"/>
    <w:rsid w:val="00AE7AA1"/>
    <w:rsid w:val="00AF5E44"/>
    <w:rsid w:val="00B06B06"/>
    <w:rsid w:val="00B07854"/>
    <w:rsid w:val="00B12CF3"/>
    <w:rsid w:val="00B20CD8"/>
    <w:rsid w:val="00B22908"/>
    <w:rsid w:val="00B278AE"/>
    <w:rsid w:val="00B303F8"/>
    <w:rsid w:val="00B3086C"/>
    <w:rsid w:val="00B30BBE"/>
    <w:rsid w:val="00B34E46"/>
    <w:rsid w:val="00B445C8"/>
    <w:rsid w:val="00B50426"/>
    <w:rsid w:val="00B64DD3"/>
    <w:rsid w:val="00B661D0"/>
    <w:rsid w:val="00B732AD"/>
    <w:rsid w:val="00B74243"/>
    <w:rsid w:val="00B75ECC"/>
    <w:rsid w:val="00B8124B"/>
    <w:rsid w:val="00B924E2"/>
    <w:rsid w:val="00B928F4"/>
    <w:rsid w:val="00B94E4D"/>
    <w:rsid w:val="00B95AE1"/>
    <w:rsid w:val="00BA4128"/>
    <w:rsid w:val="00BB0D00"/>
    <w:rsid w:val="00BC08B9"/>
    <w:rsid w:val="00BC4A57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50F65"/>
    <w:rsid w:val="00C577A6"/>
    <w:rsid w:val="00C60C20"/>
    <w:rsid w:val="00C61676"/>
    <w:rsid w:val="00C64439"/>
    <w:rsid w:val="00C668D1"/>
    <w:rsid w:val="00C74A7F"/>
    <w:rsid w:val="00C81B7A"/>
    <w:rsid w:val="00C837E1"/>
    <w:rsid w:val="00C83A18"/>
    <w:rsid w:val="00C863D4"/>
    <w:rsid w:val="00C87DAD"/>
    <w:rsid w:val="00CB1B53"/>
    <w:rsid w:val="00CB2B1F"/>
    <w:rsid w:val="00CB7EBB"/>
    <w:rsid w:val="00CC2347"/>
    <w:rsid w:val="00CC3363"/>
    <w:rsid w:val="00CC3F59"/>
    <w:rsid w:val="00CD3DD6"/>
    <w:rsid w:val="00CE0BFE"/>
    <w:rsid w:val="00CF0FCA"/>
    <w:rsid w:val="00CF3FAC"/>
    <w:rsid w:val="00D01DDF"/>
    <w:rsid w:val="00D02E8E"/>
    <w:rsid w:val="00D22975"/>
    <w:rsid w:val="00D24C4E"/>
    <w:rsid w:val="00D359DB"/>
    <w:rsid w:val="00D37176"/>
    <w:rsid w:val="00D40ACC"/>
    <w:rsid w:val="00D4203B"/>
    <w:rsid w:val="00D4449F"/>
    <w:rsid w:val="00D44D2C"/>
    <w:rsid w:val="00D5455A"/>
    <w:rsid w:val="00D55685"/>
    <w:rsid w:val="00D57363"/>
    <w:rsid w:val="00D7293B"/>
    <w:rsid w:val="00D76C72"/>
    <w:rsid w:val="00D85EF5"/>
    <w:rsid w:val="00D90B4B"/>
    <w:rsid w:val="00DA0403"/>
    <w:rsid w:val="00DA4343"/>
    <w:rsid w:val="00DA61AA"/>
    <w:rsid w:val="00DA757E"/>
    <w:rsid w:val="00DB0A12"/>
    <w:rsid w:val="00DB6DA2"/>
    <w:rsid w:val="00DC76AF"/>
    <w:rsid w:val="00DD4144"/>
    <w:rsid w:val="00DE55DA"/>
    <w:rsid w:val="00DE7CE9"/>
    <w:rsid w:val="00DF09AD"/>
    <w:rsid w:val="00DF1B7A"/>
    <w:rsid w:val="00DF5314"/>
    <w:rsid w:val="00E0453E"/>
    <w:rsid w:val="00E050ED"/>
    <w:rsid w:val="00E05EF7"/>
    <w:rsid w:val="00E1092D"/>
    <w:rsid w:val="00E15C5D"/>
    <w:rsid w:val="00E17EBD"/>
    <w:rsid w:val="00E233DF"/>
    <w:rsid w:val="00E251B4"/>
    <w:rsid w:val="00E26196"/>
    <w:rsid w:val="00E35DC3"/>
    <w:rsid w:val="00E579DD"/>
    <w:rsid w:val="00E63909"/>
    <w:rsid w:val="00E669E9"/>
    <w:rsid w:val="00E6769E"/>
    <w:rsid w:val="00E71B85"/>
    <w:rsid w:val="00E73555"/>
    <w:rsid w:val="00E8028D"/>
    <w:rsid w:val="00E80D42"/>
    <w:rsid w:val="00E82735"/>
    <w:rsid w:val="00E841F6"/>
    <w:rsid w:val="00E85CE7"/>
    <w:rsid w:val="00E94F16"/>
    <w:rsid w:val="00E96D08"/>
    <w:rsid w:val="00EA024E"/>
    <w:rsid w:val="00EB6F27"/>
    <w:rsid w:val="00EC0F9A"/>
    <w:rsid w:val="00EC0FC4"/>
    <w:rsid w:val="00EC4DBE"/>
    <w:rsid w:val="00EE3167"/>
    <w:rsid w:val="00EE54BD"/>
    <w:rsid w:val="00EE596B"/>
    <w:rsid w:val="00EF0F57"/>
    <w:rsid w:val="00EF15B3"/>
    <w:rsid w:val="00EF2740"/>
    <w:rsid w:val="00F00FC4"/>
    <w:rsid w:val="00F069F3"/>
    <w:rsid w:val="00F24537"/>
    <w:rsid w:val="00F26A21"/>
    <w:rsid w:val="00F33F8F"/>
    <w:rsid w:val="00F40A13"/>
    <w:rsid w:val="00F413C7"/>
    <w:rsid w:val="00F45E63"/>
    <w:rsid w:val="00F6425D"/>
    <w:rsid w:val="00F666F0"/>
    <w:rsid w:val="00F66E04"/>
    <w:rsid w:val="00F75BE2"/>
    <w:rsid w:val="00F84827"/>
    <w:rsid w:val="00F860EA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1812"/>
    <w:rsid w:val="00FA3DA4"/>
    <w:rsid w:val="00FB5F17"/>
    <w:rsid w:val="00FC0CB0"/>
    <w:rsid w:val="00FC7610"/>
    <w:rsid w:val="00FD08FA"/>
    <w:rsid w:val="00FD1F69"/>
    <w:rsid w:val="00FD2079"/>
    <w:rsid w:val="00FD2900"/>
    <w:rsid w:val="00FD5064"/>
    <w:rsid w:val="00FE0E37"/>
    <w:rsid w:val="00FE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42"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5AC064E0D8DD765A7C2583F37C2AC53F3322099DAF8AB410A7B40A97C92F6516E2E76C209411772CD4D6B7542C5AE02EE637C6675A7BB02E9DD669f1I1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03D2-21AB-4AF5-86F5-07434F5E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Пользователь</cp:lastModifiedBy>
  <cp:revision>6</cp:revision>
  <cp:lastPrinted>2020-04-10T08:12:00Z</cp:lastPrinted>
  <dcterms:created xsi:type="dcterms:W3CDTF">2020-04-08T12:40:00Z</dcterms:created>
  <dcterms:modified xsi:type="dcterms:W3CDTF">2020-04-10T08:12:00Z</dcterms:modified>
</cp:coreProperties>
</file>