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6" w:rsidRDefault="00066A96" w:rsidP="00066A9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66A96" w:rsidRDefault="00066A96" w:rsidP="00066A9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066A96" w:rsidRDefault="00066A96" w:rsidP="00066A9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Главы Большекачкинского сельского поселения Елабужского муниципального района </w:t>
      </w:r>
    </w:p>
    <w:p w:rsidR="00066A96" w:rsidRDefault="00066A96" w:rsidP="00066A9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066A96" w:rsidRDefault="00066A96" w:rsidP="00066A96">
      <w:pPr>
        <w:spacing w:line="0" w:lineRule="atLeast"/>
        <w:rPr>
          <w:sz w:val="16"/>
          <w:szCs w:val="16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9"/>
        <w:gridCol w:w="720"/>
        <w:gridCol w:w="6719"/>
        <w:gridCol w:w="1680"/>
        <w:gridCol w:w="4679"/>
      </w:tblGrid>
      <w:tr w:rsidR="00066A96" w:rsidTr="00713CE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066A96" w:rsidTr="00713CE4">
        <w:trPr>
          <w:trHeight w:val="13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6A96" w:rsidRDefault="00066A96" w:rsidP="00713CE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</w:t>
            </w:r>
          </w:p>
        </w:tc>
      </w:tr>
      <w:tr w:rsidR="00066A96" w:rsidTr="00713CE4">
        <w:trPr>
          <w:trHeight w:val="13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96" w:rsidRDefault="00066A96" w:rsidP="00713CE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066A96" w:rsidTr="00713CE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Pr="005E1D6D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E1D6D">
              <w:rPr>
                <w:rFonts w:ascii="Times New Roman" w:hAnsi="Times New Roman"/>
              </w:rPr>
              <w:t>01.04.2015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Pr="005E1D6D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5E1D6D"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Pr="005E1D6D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E1D6D">
              <w:rPr>
                <w:rFonts w:ascii="Times New Roman" w:hAnsi="Times New Roman"/>
              </w:rPr>
              <w:t>Об утверждении Перечня информации о деятельности Совета Большекачкинского СП ЕМР, размещаемой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6A96" w:rsidTr="00713CE4">
        <w:trPr>
          <w:trHeight w:val="21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066A96" w:rsidTr="00713CE4">
        <w:trPr>
          <w:trHeight w:val="21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066A96" w:rsidTr="00713CE4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6" w:rsidRDefault="00066A96" w:rsidP="00713CE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066A96" w:rsidRDefault="00066A96" w:rsidP="006013D4">
      <w:pPr>
        <w:spacing w:line="0" w:lineRule="atLeast"/>
        <w:ind w:firstLine="0"/>
      </w:pPr>
    </w:p>
    <w:sectPr w:rsidR="00066A96" w:rsidSect="00066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A9" w:rsidRDefault="000814A9" w:rsidP="00066A96">
      <w:r>
        <w:separator/>
      </w:r>
    </w:p>
  </w:endnote>
  <w:endnote w:type="continuationSeparator" w:id="1">
    <w:p w:rsidR="000814A9" w:rsidRDefault="000814A9" w:rsidP="00066A96">
      <w:r>
        <w:continuationSeparator/>
      </w:r>
    </w:p>
  </w:endnote>
  <w:endnote w:id="2">
    <w:p w:rsidR="00066A96" w:rsidRDefault="00066A96" w:rsidP="00066A96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A9" w:rsidRDefault="000814A9" w:rsidP="00066A96">
      <w:r>
        <w:separator/>
      </w:r>
    </w:p>
  </w:footnote>
  <w:footnote w:type="continuationSeparator" w:id="1">
    <w:p w:rsidR="000814A9" w:rsidRDefault="000814A9" w:rsidP="00066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A96"/>
    <w:rsid w:val="00066A96"/>
    <w:rsid w:val="000814A9"/>
    <w:rsid w:val="006013D4"/>
    <w:rsid w:val="007E449A"/>
    <w:rsid w:val="008D6321"/>
    <w:rsid w:val="009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A9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9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semiHidden/>
    <w:unhideWhenUsed/>
    <w:rsid w:val="00066A9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66A96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066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2017-05-22T09:17:00Z</dcterms:created>
  <dcterms:modified xsi:type="dcterms:W3CDTF">2017-05-25T05:10:00Z</dcterms:modified>
</cp:coreProperties>
</file>